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jc w:val="center"/>
        <w:rPr>
          <w:rFonts w:ascii="Times New Roman" w:hAnsi="Times New Roman" w:cs="Times New Roman"/>
          <w:sz w:val="24"/>
          <w:szCs w:val="24"/>
        </w:rPr>
      </w:pPr>
      <w:r w:rsidRPr="006F5DE3">
        <w:rPr>
          <w:rFonts w:ascii="Times New Roman" w:hAnsi="Times New Roman" w:cs="Times New Roman"/>
          <w:sz w:val="24"/>
          <w:szCs w:val="24"/>
        </w:rPr>
        <w:t xml:space="preserve">KM CONCEPTS                                                                                                                      </w:t>
      </w:r>
    </w:p>
    <w:p w:rsidR="006F5DE3" w:rsidRPr="006F5DE3" w:rsidRDefault="006F5DE3" w:rsidP="006F5DE3">
      <w:pPr>
        <w:jc w:val="center"/>
        <w:rPr>
          <w:rFonts w:ascii="Times New Roman" w:hAnsi="Times New Roman" w:cs="Times New Roman"/>
          <w:sz w:val="24"/>
          <w:szCs w:val="24"/>
        </w:rPr>
      </w:pPr>
      <w:r w:rsidRPr="006F5DE3">
        <w:rPr>
          <w:rFonts w:ascii="Times New Roman" w:hAnsi="Times New Roman" w:cs="Times New Roman"/>
          <w:sz w:val="24"/>
          <w:szCs w:val="24"/>
        </w:rPr>
        <w:t>Name:</w:t>
      </w:r>
    </w:p>
    <w:p w:rsidR="006F5DE3" w:rsidRPr="006F5DE3" w:rsidRDefault="006F5DE3" w:rsidP="006F5DE3">
      <w:pPr>
        <w:jc w:val="center"/>
        <w:rPr>
          <w:rFonts w:ascii="Times New Roman" w:hAnsi="Times New Roman" w:cs="Times New Roman"/>
          <w:sz w:val="24"/>
          <w:szCs w:val="24"/>
        </w:rPr>
      </w:pPr>
      <w:r w:rsidRPr="006F5DE3">
        <w:rPr>
          <w:rFonts w:ascii="Times New Roman" w:hAnsi="Times New Roman" w:cs="Times New Roman"/>
          <w:sz w:val="24"/>
          <w:szCs w:val="24"/>
        </w:rPr>
        <w:t>Instructor:</w:t>
      </w:r>
    </w:p>
    <w:p w:rsidR="006F5DE3" w:rsidRPr="006F5DE3" w:rsidRDefault="006F5DE3" w:rsidP="006F5DE3">
      <w:pPr>
        <w:jc w:val="center"/>
        <w:rPr>
          <w:rFonts w:ascii="Times New Roman" w:hAnsi="Times New Roman" w:cs="Times New Roman"/>
          <w:sz w:val="24"/>
          <w:szCs w:val="24"/>
        </w:rPr>
      </w:pPr>
      <w:r w:rsidRPr="006F5DE3">
        <w:rPr>
          <w:rFonts w:ascii="Times New Roman" w:hAnsi="Times New Roman" w:cs="Times New Roman"/>
          <w:sz w:val="24"/>
          <w:szCs w:val="24"/>
        </w:rPr>
        <w:t>Course:</w:t>
      </w:r>
    </w:p>
    <w:p w:rsidR="006F5DE3" w:rsidRPr="006F5DE3" w:rsidRDefault="006F5DE3" w:rsidP="006F5DE3">
      <w:pPr>
        <w:jc w:val="center"/>
        <w:rPr>
          <w:rFonts w:ascii="Times New Roman" w:hAnsi="Times New Roman" w:cs="Times New Roman"/>
          <w:sz w:val="24"/>
          <w:szCs w:val="24"/>
        </w:rPr>
      </w:pPr>
      <w:r w:rsidRPr="006F5DE3">
        <w:rPr>
          <w:rFonts w:ascii="Times New Roman" w:hAnsi="Times New Roman" w:cs="Times New Roman"/>
          <w:sz w:val="24"/>
          <w:szCs w:val="24"/>
        </w:rPr>
        <w:t>Date:</w:t>
      </w: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6F5DE3" w:rsidRPr="006F5DE3" w:rsidRDefault="006F5DE3" w:rsidP="006F5DE3">
      <w:pPr>
        <w:ind w:firstLine="0"/>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B1104F" w:rsidRPr="006F5DE3" w:rsidRDefault="00E5428D" w:rsidP="006F5DE3">
      <w:pPr>
        <w:rPr>
          <w:rFonts w:ascii="Times New Roman" w:hAnsi="Times New Roman" w:cs="Times New Roman"/>
          <w:sz w:val="24"/>
          <w:szCs w:val="24"/>
        </w:rPr>
      </w:pPr>
      <w:r w:rsidRPr="006F5DE3">
        <w:rPr>
          <w:rFonts w:ascii="Times New Roman" w:hAnsi="Times New Roman" w:cs="Times New Roman"/>
          <w:sz w:val="24"/>
          <w:szCs w:val="24"/>
        </w:rPr>
        <w:lastRenderedPageBreak/>
        <w:t xml:space="preserve">Examples of KM concepts that will be analyzed include social network, intranet and website, technological platforms that convey information. </w:t>
      </w:r>
    </w:p>
    <w:tbl>
      <w:tblPr>
        <w:tblStyle w:val="TableGrid"/>
        <w:tblW w:w="0" w:type="auto"/>
        <w:tblLook w:val="04A0"/>
      </w:tblPr>
      <w:tblGrid>
        <w:gridCol w:w="2103"/>
        <w:gridCol w:w="2155"/>
        <w:gridCol w:w="3370"/>
        <w:gridCol w:w="1750"/>
      </w:tblGrid>
      <w:tr w:rsidR="006F5DE3" w:rsidRPr="006F5DE3" w:rsidTr="006F5DE3">
        <w:tc>
          <w:tcPr>
            <w:tcW w:w="2103" w:type="dxa"/>
          </w:tcPr>
          <w:p w:rsidR="008710E0" w:rsidRPr="006F5DE3" w:rsidRDefault="008710E0" w:rsidP="006F5DE3">
            <w:pPr>
              <w:spacing w:line="480" w:lineRule="auto"/>
              <w:ind w:firstLine="0"/>
              <w:jc w:val="center"/>
              <w:rPr>
                <w:rFonts w:ascii="Times New Roman" w:hAnsi="Times New Roman" w:cs="Times New Roman"/>
                <w:b/>
                <w:sz w:val="24"/>
                <w:szCs w:val="24"/>
              </w:rPr>
            </w:pPr>
            <w:r w:rsidRPr="006F5DE3">
              <w:rPr>
                <w:rFonts w:ascii="Times New Roman" w:hAnsi="Times New Roman" w:cs="Times New Roman"/>
                <w:b/>
                <w:sz w:val="24"/>
                <w:szCs w:val="24"/>
              </w:rPr>
              <w:t>Technological Networks</w:t>
            </w:r>
          </w:p>
        </w:tc>
        <w:tc>
          <w:tcPr>
            <w:tcW w:w="2155" w:type="dxa"/>
          </w:tcPr>
          <w:p w:rsidR="008710E0" w:rsidRPr="006F5DE3" w:rsidRDefault="008710E0" w:rsidP="006F5DE3">
            <w:pPr>
              <w:spacing w:line="480" w:lineRule="auto"/>
              <w:ind w:firstLine="0"/>
              <w:jc w:val="center"/>
              <w:rPr>
                <w:rFonts w:ascii="Times New Roman" w:hAnsi="Times New Roman" w:cs="Times New Roman"/>
                <w:b/>
                <w:sz w:val="24"/>
                <w:szCs w:val="24"/>
              </w:rPr>
            </w:pPr>
            <w:r w:rsidRPr="006F5DE3">
              <w:rPr>
                <w:rFonts w:ascii="Times New Roman" w:hAnsi="Times New Roman" w:cs="Times New Roman"/>
                <w:b/>
                <w:sz w:val="24"/>
                <w:szCs w:val="24"/>
              </w:rPr>
              <w:t xml:space="preserve">Attributes </w:t>
            </w:r>
          </w:p>
        </w:tc>
        <w:tc>
          <w:tcPr>
            <w:tcW w:w="3370" w:type="dxa"/>
          </w:tcPr>
          <w:p w:rsidR="008710E0" w:rsidRPr="006F5DE3" w:rsidRDefault="008710E0" w:rsidP="006F5DE3">
            <w:pPr>
              <w:spacing w:line="480" w:lineRule="auto"/>
              <w:ind w:firstLine="0"/>
              <w:jc w:val="center"/>
              <w:rPr>
                <w:rFonts w:ascii="Times New Roman" w:hAnsi="Times New Roman" w:cs="Times New Roman"/>
                <w:b/>
                <w:sz w:val="24"/>
                <w:szCs w:val="24"/>
              </w:rPr>
            </w:pPr>
            <w:r w:rsidRPr="006F5DE3">
              <w:rPr>
                <w:rFonts w:ascii="Times New Roman" w:hAnsi="Times New Roman" w:cs="Times New Roman"/>
                <w:b/>
                <w:sz w:val="24"/>
                <w:szCs w:val="24"/>
              </w:rPr>
              <w:t xml:space="preserve">Examples </w:t>
            </w:r>
          </w:p>
        </w:tc>
        <w:tc>
          <w:tcPr>
            <w:tcW w:w="1750" w:type="dxa"/>
          </w:tcPr>
          <w:p w:rsidR="008710E0" w:rsidRPr="006F5DE3" w:rsidRDefault="006F5DE3" w:rsidP="006F5DE3">
            <w:pPr>
              <w:tabs>
                <w:tab w:val="center" w:pos="767"/>
              </w:tabs>
              <w:spacing w:line="480" w:lineRule="auto"/>
              <w:ind w:firstLine="0"/>
              <w:rPr>
                <w:rFonts w:ascii="Times New Roman" w:hAnsi="Times New Roman" w:cs="Times New Roman"/>
                <w:b/>
                <w:sz w:val="24"/>
                <w:szCs w:val="24"/>
              </w:rPr>
            </w:pPr>
            <w:r w:rsidRPr="006F5DE3">
              <w:rPr>
                <w:rFonts w:ascii="Times New Roman" w:hAnsi="Times New Roman" w:cs="Times New Roman"/>
                <w:b/>
                <w:sz w:val="24"/>
                <w:szCs w:val="24"/>
              </w:rPr>
              <w:tab/>
            </w:r>
            <w:r w:rsidR="008710E0" w:rsidRPr="006F5DE3">
              <w:rPr>
                <w:rFonts w:ascii="Times New Roman" w:hAnsi="Times New Roman" w:cs="Times New Roman"/>
                <w:b/>
                <w:sz w:val="24"/>
                <w:szCs w:val="24"/>
              </w:rPr>
              <w:t>Non-Examples</w:t>
            </w:r>
          </w:p>
        </w:tc>
      </w:tr>
      <w:tr w:rsidR="006F5DE3" w:rsidRPr="006F5DE3" w:rsidTr="006F5DE3">
        <w:tc>
          <w:tcPr>
            <w:tcW w:w="2103" w:type="dxa"/>
          </w:tcPr>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Social Networks</w:t>
            </w:r>
          </w:p>
        </w:tc>
        <w:tc>
          <w:tcPr>
            <w:tcW w:w="2155" w:type="dxa"/>
          </w:tcPr>
          <w:p w:rsidR="008710E0"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Share Information widely between Friends</w:t>
            </w:r>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Receive Information From anywhere around the world</w:t>
            </w:r>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Provide for private sharing of information as well</w:t>
            </w:r>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Any user is authorized to access through creating account</w:t>
            </w:r>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 xml:space="preserve">Informal means of </w:t>
            </w:r>
            <w:r w:rsidRPr="006F5DE3">
              <w:rPr>
                <w:rFonts w:ascii="Times New Roman" w:hAnsi="Times New Roman" w:cs="Times New Roman"/>
                <w:sz w:val="24"/>
                <w:szCs w:val="24"/>
              </w:rPr>
              <w:lastRenderedPageBreak/>
              <w:t>communication</w:t>
            </w:r>
          </w:p>
          <w:p w:rsidR="009D6243" w:rsidRPr="006F5DE3" w:rsidRDefault="009D6243" w:rsidP="006F5DE3">
            <w:pPr>
              <w:spacing w:line="480" w:lineRule="auto"/>
              <w:ind w:firstLine="0"/>
              <w:jc w:val="center"/>
              <w:rPr>
                <w:rFonts w:ascii="Times New Roman" w:hAnsi="Times New Roman" w:cs="Times New Roman"/>
                <w:sz w:val="24"/>
                <w:szCs w:val="24"/>
              </w:rPr>
            </w:pPr>
          </w:p>
        </w:tc>
        <w:tc>
          <w:tcPr>
            <w:tcW w:w="3370" w:type="dxa"/>
          </w:tcPr>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lastRenderedPageBreak/>
              <w:t>Face book</w:t>
            </w:r>
          </w:p>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Twitter</w:t>
            </w:r>
          </w:p>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Pin Interest</w:t>
            </w:r>
          </w:p>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Linked-In</w:t>
            </w:r>
          </w:p>
          <w:p w:rsidR="009D6243" w:rsidRPr="006F5DE3" w:rsidRDefault="009D6243" w:rsidP="006F5DE3">
            <w:pPr>
              <w:spacing w:line="480" w:lineRule="auto"/>
              <w:ind w:firstLine="0"/>
              <w:jc w:val="center"/>
              <w:rPr>
                <w:rFonts w:ascii="Times New Roman" w:hAnsi="Times New Roman" w:cs="Times New Roman"/>
                <w:sz w:val="24"/>
                <w:szCs w:val="24"/>
              </w:rPr>
            </w:pPr>
            <w:proofErr w:type="spellStart"/>
            <w:r w:rsidRPr="006F5DE3">
              <w:rPr>
                <w:rFonts w:ascii="Times New Roman" w:hAnsi="Times New Roman" w:cs="Times New Roman"/>
                <w:sz w:val="24"/>
                <w:szCs w:val="24"/>
              </w:rPr>
              <w:t>Instagram</w:t>
            </w:r>
            <w:proofErr w:type="spellEnd"/>
          </w:p>
          <w:p w:rsidR="008710E0" w:rsidRPr="006F5DE3" w:rsidRDefault="008710E0" w:rsidP="006F5DE3">
            <w:pPr>
              <w:spacing w:line="480" w:lineRule="auto"/>
              <w:ind w:firstLine="0"/>
              <w:jc w:val="center"/>
              <w:rPr>
                <w:rFonts w:ascii="Times New Roman" w:hAnsi="Times New Roman" w:cs="Times New Roman"/>
                <w:sz w:val="24"/>
                <w:szCs w:val="24"/>
              </w:rPr>
            </w:pPr>
          </w:p>
        </w:tc>
        <w:tc>
          <w:tcPr>
            <w:tcW w:w="1750" w:type="dxa"/>
          </w:tcPr>
          <w:p w:rsidR="008710E0" w:rsidRPr="006F5DE3" w:rsidRDefault="00BE5019"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G</w:t>
            </w:r>
            <w:r w:rsidR="009D6243" w:rsidRPr="006F5DE3">
              <w:rPr>
                <w:rFonts w:ascii="Times New Roman" w:hAnsi="Times New Roman" w:cs="Times New Roman"/>
                <w:sz w:val="24"/>
                <w:szCs w:val="24"/>
              </w:rPr>
              <w:t>mail</w:t>
            </w:r>
          </w:p>
          <w:p w:rsidR="009D6243" w:rsidRPr="006F5DE3" w:rsidRDefault="009D6243"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Text Message</w:t>
            </w:r>
          </w:p>
          <w:p w:rsidR="009F6930" w:rsidRPr="006F5DE3" w:rsidRDefault="009F693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Yahoo mail</w:t>
            </w:r>
          </w:p>
          <w:p w:rsidR="009F6930" w:rsidRPr="006F5DE3" w:rsidRDefault="009F693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Hotmail</w:t>
            </w:r>
          </w:p>
          <w:p w:rsidR="009F6930" w:rsidRPr="006F5DE3" w:rsidRDefault="00BE5019"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Hangouts</w:t>
            </w:r>
          </w:p>
          <w:p w:rsidR="009D6243" w:rsidRPr="006F5DE3" w:rsidRDefault="009D6243" w:rsidP="006F5DE3">
            <w:pPr>
              <w:spacing w:line="480" w:lineRule="auto"/>
              <w:ind w:firstLine="0"/>
              <w:jc w:val="center"/>
              <w:rPr>
                <w:rFonts w:ascii="Times New Roman" w:hAnsi="Times New Roman" w:cs="Times New Roman"/>
                <w:sz w:val="24"/>
                <w:szCs w:val="24"/>
              </w:rPr>
            </w:pPr>
          </w:p>
        </w:tc>
      </w:tr>
      <w:tr w:rsidR="006F5DE3" w:rsidRPr="006F5DE3" w:rsidTr="006F5DE3">
        <w:tc>
          <w:tcPr>
            <w:tcW w:w="2103" w:type="dxa"/>
          </w:tcPr>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lastRenderedPageBreak/>
              <w:t>Intranet</w:t>
            </w:r>
          </w:p>
        </w:tc>
        <w:tc>
          <w:tcPr>
            <w:tcW w:w="2155" w:type="dxa"/>
          </w:tcPr>
          <w:p w:rsidR="008710E0" w:rsidRPr="006F5DE3" w:rsidRDefault="008710E0"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Company Directories and Emergency Contacts</w:t>
            </w:r>
          </w:p>
          <w:p w:rsidR="008710E0" w:rsidRPr="006F5DE3" w:rsidRDefault="008710E0" w:rsidP="006F5DE3">
            <w:pPr>
              <w:spacing w:line="480" w:lineRule="auto"/>
              <w:ind w:firstLine="0"/>
              <w:jc w:val="left"/>
              <w:rPr>
                <w:rFonts w:ascii="Times New Roman" w:hAnsi="Times New Roman" w:cs="Times New Roman"/>
                <w:sz w:val="24"/>
                <w:szCs w:val="24"/>
              </w:rPr>
            </w:pPr>
          </w:p>
          <w:p w:rsidR="008710E0" w:rsidRPr="006F5DE3" w:rsidRDefault="008710E0"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Management of Leave Request</w:t>
            </w:r>
          </w:p>
          <w:p w:rsidR="008710E0" w:rsidRPr="006F5DE3" w:rsidRDefault="008710E0" w:rsidP="006F5DE3">
            <w:pPr>
              <w:spacing w:line="480" w:lineRule="auto"/>
              <w:ind w:firstLine="0"/>
              <w:jc w:val="left"/>
              <w:rPr>
                <w:rFonts w:ascii="Times New Roman" w:hAnsi="Times New Roman" w:cs="Times New Roman"/>
                <w:sz w:val="24"/>
                <w:szCs w:val="24"/>
              </w:rPr>
            </w:pPr>
          </w:p>
          <w:p w:rsidR="008710E0" w:rsidRPr="006F5DE3" w:rsidRDefault="008710E0"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Organizational Trainings</w:t>
            </w:r>
          </w:p>
          <w:p w:rsidR="008710E0" w:rsidRPr="006F5DE3" w:rsidRDefault="008710E0" w:rsidP="006F5DE3">
            <w:pPr>
              <w:spacing w:line="480" w:lineRule="auto"/>
              <w:ind w:firstLine="0"/>
              <w:jc w:val="left"/>
              <w:rPr>
                <w:rFonts w:ascii="Times New Roman" w:hAnsi="Times New Roman" w:cs="Times New Roman"/>
                <w:sz w:val="24"/>
                <w:szCs w:val="24"/>
              </w:rPr>
            </w:pPr>
          </w:p>
          <w:p w:rsidR="008710E0" w:rsidRPr="006F5DE3" w:rsidRDefault="008710E0"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Sharing Information Within the Organization</w:t>
            </w:r>
          </w:p>
          <w:p w:rsidR="008710E0" w:rsidRPr="006F5DE3" w:rsidRDefault="008710E0" w:rsidP="006F5DE3">
            <w:pPr>
              <w:spacing w:line="480" w:lineRule="auto"/>
              <w:ind w:firstLine="0"/>
              <w:jc w:val="left"/>
              <w:rPr>
                <w:rFonts w:ascii="Times New Roman" w:hAnsi="Times New Roman" w:cs="Times New Roman"/>
                <w:sz w:val="24"/>
                <w:szCs w:val="24"/>
              </w:rPr>
            </w:pPr>
          </w:p>
          <w:p w:rsidR="008710E0" w:rsidRPr="006F5DE3" w:rsidRDefault="008710E0"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Internal Announcements</w:t>
            </w:r>
          </w:p>
        </w:tc>
        <w:tc>
          <w:tcPr>
            <w:tcW w:w="3370" w:type="dxa"/>
          </w:tcPr>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proofErr w:type="spellStart"/>
            <w:r w:rsidRPr="006F5DE3">
              <w:rPr>
                <w:rFonts w:ascii="Times New Roman" w:hAnsi="Times New Roman" w:cs="Times New Roman"/>
                <w:sz w:val="24"/>
                <w:szCs w:val="24"/>
              </w:rPr>
              <w:t>Zimbra</w:t>
            </w:r>
            <w:proofErr w:type="spellEnd"/>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HR Intranet</w:t>
            </w:r>
          </w:p>
          <w:p w:rsidR="009D6243" w:rsidRPr="006F5DE3" w:rsidRDefault="009D6243" w:rsidP="006F5DE3">
            <w:pPr>
              <w:spacing w:line="480" w:lineRule="auto"/>
              <w:ind w:firstLine="0"/>
              <w:jc w:val="left"/>
              <w:rPr>
                <w:rFonts w:ascii="Times New Roman" w:hAnsi="Times New Roman" w:cs="Times New Roman"/>
                <w:sz w:val="24"/>
                <w:szCs w:val="24"/>
              </w:rPr>
            </w:pPr>
          </w:p>
          <w:p w:rsidR="009D6243" w:rsidRPr="006F5DE3" w:rsidRDefault="009D6243" w:rsidP="006F5DE3">
            <w:pPr>
              <w:spacing w:line="480" w:lineRule="auto"/>
              <w:ind w:firstLine="0"/>
              <w:jc w:val="left"/>
              <w:rPr>
                <w:rFonts w:ascii="Times New Roman" w:hAnsi="Times New Roman" w:cs="Times New Roman"/>
                <w:sz w:val="24"/>
                <w:szCs w:val="24"/>
              </w:rPr>
            </w:pPr>
            <w:proofErr w:type="spellStart"/>
            <w:r w:rsidRPr="006F5DE3">
              <w:rPr>
                <w:rFonts w:ascii="Times New Roman" w:hAnsi="Times New Roman" w:cs="Times New Roman"/>
                <w:sz w:val="24"/>
                <w:szCs w:val="24"/>
              </w:rPr>
              <w:t>Dex</w:t>
            </w:r>
            <w:proofErr w:type="spellEnd"/>
            <w:r w:rsidRPr="006F5DE3">
              <w:rPr>
                <w:rFonts w:ascii="Times New Roman" w:hAnsi="Times New Roman" w:cs="Times New Roman"/>
                <w:sz w:val="24"/>
                <w:szCs w:val="24"/>
              </w:rPr>
              <w:t xml:space="preserve"> Media</w:t>
            </w:r>
          </w:p>
          <w:p w:rsidR="009D6243" w:rsidRPr="009D6243" w:rsidRDefault="009D6243" w:rsidP="006F5DE3">
            <w:pPr>
              <w:spacing w:before="100" w:beforeAutospacing="1" w:after="100" w:afterAutospacing="1" w:line="480" w:lineRule="auto"/>
              <w:ind w:firstLine="0"/>
              <w:jc w:val="left"/>
              <w:outlineLvl w:val="1"/>
              <w:rPr>
                <w:rFonts w:ascii="Times New Roman" w:eastAsia="Times New Roman" w:hAnsi="Times New Roman" w:cs="Times New Roman"/>
                <w:bCs/>
                <w:sz w:val="24"/>
                <w:szCs w:val="24"/>
              </w:rPr>
            </w:pPr>
            <w:r w:rsidRPr="009D6243">
              <w:rPr>
                <w:rFonts w:ascii="Times New Roman" w:eastAsia="Times New Roman" w:hAnsi="Times New Roman" w:cs="Times New Roman"/>
                <w:bCs/>
                <w:sz w:val="24"/>
                <w:szCs w:val="24"/>
              </w:rPr>
              <w:t>ASPCA</w:t>
            </w:r>
          </w:p>
          <w:p w:rsidR="00885757" w:rsidRPr="006F5DE3" w:rsidRDefault="00885757" w:rsidP="006F5DE3">
            <w:pPr>
              <w:pStyle w:val="Heading2"/>
              <w:spacing w:line="480" w:lineRule="auto"/>
              <w:outlineLvl w:val="1"/>
              <w:rPr>
                <w:b w:val="0"/>
                <w:sz w:val="24"/>
                <w:szCs w:val="24"/>
              </w:rPr>
            </w:pPr>
            <w:proofErr w:type="spellStart"/>
            <w:proofErr w:type="gramStart"/>
            <w:r w:rsidRPr="006F5DE3">
              <w:rPr>
                <w:b w:val="0"/>
                <w:sz w:val="24"/>
                <w:szCs w:val="24"/>
              </w:rPr>
              <w:t>iCAN</w:t>
            </w:r>
            <w:proofErr w:type="spellEnd"/>
            <w:proofErr w:type="gramEnd"/>
          </w:p>
          <w:p w:rsidR="009D6243" w:rsidRPr="006F5DE3" w:rsidRDefault="009D6243" w:rsidP="006F5DE3">
            <w:pPr>
              <w:spacing w:line="480" w:lineRule="auto"/>
              <w:ind w:firstLine="0"/>
              <w:rPr>
                <w:rFonts w:ascii="Times New Roman" w:hAnsi="Times New Roman" w:cs="Times New Roman"/>
                <w:sz w:val="24"/>
                <w:szCs w:val="24"/>
              </w:rPr>
            </w:pPr>
          </w:p>
        </w:tc>
        <w:tc>
          <w:tcPr>
            <w:tcW w:w="1750" w:type="dxa"/>
          </w:tcPr>
          <w:p w:rsidR="008710E0" w:rsidRPr="006F5DE3" w:rsidRDefault="008710E0" w:rsidP="006F5DE3">
            <w:pPr>
              <w:spacing w:line="480" w:lineRule="auto"/>
              <w:ind w:firstLine="0"/>
              <w:jc w:val="center"/>
              <w:rPr>
                <w:rFonts w:ascii="Times New Roman" w:hAnsi="Times New Roman" w:cs="Times New Roman"/>
                <w:sz w:val="24"/>
                <w:szCs w:val="24"/>
              </w:rPr>
            </w:pPr>
          </w:p>
          <w:p w:rsidR="00885757" w:rsidRPr="006F5DE3" w:rsidRDefault="009F6930" w:rsidP="006F5DE3">
            <w:pPr>
              <w:spacing w:line="480" w:lineRule="auto"/>
              <w:ind w:firstLine="0"/>
              <w:rPr>
                <w:rFonts w:ascii="Times New Roman" w:hAnsi="Times New Roman" w:cs="Times New Roman"/>
                <w:sz w:val="24"/>
                <w:szCs w:val="24"/>
              </w:rPr>
            </w:pPr>
            <w:proofErr w:type="spellStart"/>
            <w:r w:rsidRPr="006F5DE3">
              <w:rPr>
                <w:rFonts w:ascii="Times New Roman" w:hAnsi="Times New Roman" w:cs="Times New Roman"/>
                <w:sz w:val="24"/>
                <w:szCs w:val="24"/>
              </w:rPr>
              <w:t>Snapchat</w:t>
            </w:r>
            <w:proofErr w:type="spellEnd"/>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r w:rsidRPr="006F5DE3">
              <w:rPr>
                <w:rFonts w:ascii="Times New Roman" w:hAnsi="Times New Roman" w:cs="Times New Roman"/>
                <w:sz w:val="24"/>
                <w:szCs w:val="24"/>
              </w:rPr>
              <w:t>Telegram</w:t>
            </w:r>
          </w:p>
          <w:p w:rsidR="00F47FEE" w:rsidRPr="006F5DE3" w:rsidRDefault="00F47FEE" w:rsidP="006F5DE3">
            <w:pPr>
              <w:spacing w:line="480" w:lineRule="auto"/>
              <w:ind w:firstLine="0"/>
              <w:rPr>
                <w:rFonts w:ascii="Times New Roman" w:hAnsi="Times New Roman" w:cs="Times New Roman"/>
                <w:sz w:val="24"/>
                <w:szCs w:val="24"/>
              </w:rPr>
            </w:pPr>
          </w:p>
          <w:p w:rsidR="00F47FEE" w:rsidRPr="006F5DE3" w:rsidRDefault="00F47FEE"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We Chat</w:t>
            </w:r>
          </w:p>
          <w:p w:rsidR="00F47FEE" w:rsidRPr="006F5DE3" w:rsidRDefault="00F47FEE" w:rsidP="006F5DE3">
            <w:pPr>
              <w:spacing w:line="480" w:lineRule="auto"/>
              <w:ind w:firstLine="0"/>
              <w:jc w:val="left"/>
              <w:rPr>
                <w:rFonts w:ascii="Times New Roman" w:hAnsi="Times New Roman" w:cs="Times New Roman"/>
                <w:sz w:val="24"/>
                <w:szCs w:val="24"/>
              </w:rPr>
            </w:pPr>
          </w:p>
          <w:p w:rsidR="00F47FEE" w:rsidRPr="006F5DE3" w:rsidRDefault="00F47FEE"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p>
        </w:tc>
      </w:tr>
      <w:tr w:rsidR="006F5DE3" w:rsidRPr="006F5DE3" w:rsidTr="006F5DE3">
        <w:tc>
          <w:tcPr>
            <w:tcW w:w="2103" w:type="dxa"/>
          </w:tcPr>
          <w:p w:rsidR="008710E0" w:rsidRPr="006F5DE3" w:rsidRDefault="008710E0" w:rsidP="006F5DE3">
            <w:pPr>
              <w:spacing w:line="480" w:lineRule="auto"/>
              <w:ind w:firstLine="0"/>
              <w:jc w:val="center"/>
              <w:rPr>
                <w:rFonts w:ascii="Times New Roman" w:hAnsi="Times New Roman" w:cs="Times New Roman"/>
                <w:sz w:val="24"/>
                <w:szCs w:val="24"/>
              </w:rPr>
            </w:pPr>
            <w:r w:rsidRPr="006F5DE3">
              <w:rPr>
                <w:rFonts w:ascii="Times New Roman" w:hAnsi="Times New Roman" w:cs="Times New Roman"/>
                <w:sz w:val="24"/>
                <w:szCs w:val="24"/>
              </w:rPr>
              <w:t>Website</w:t>
            </w:r>
          </w:p>
        </w:tc>
        <w:tc>
          <w:tcPr>
            <w:tcW w:w="2155" w:type="dxa"/>
          </w:tcPr>
          <w:p w:rsidR="008710E0"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Personalization</w:t>
            </w:r>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Interactivity</w:t>
            </w:r>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lastRenderedPageBreak/>
              <w:t>Informative</w:t>
            </w:r>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 xml:space="preserve">Navigation </w:t>
            </w:r>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Accessibility</w:t>
            </w:r>
          </w:p>
          <w:p w:rsidR="00885757" w:rsidRPr="006F5DE3" w:rsidRDefault="00885757" w:rsidP="006F5DE3">
            <w:pPr>
              <w:spacing w:line="480" w:lineRule="auto"/>
              <w:ind w:firstLine="0"/>
              <w:jc w:val="center"/>
              <w:rPr>
                <w:rFonts w:ascii="Times New Roman" w:hAnsi="Times New Roman" w:cs="Times New Roman"/>
                <w:sz w:val="24"/>
                <w:szCs w:val="24"/>
              </w:rPr>
            </w:pPr>
          </w:p>
        </w:tc>
        <w:tc>
          <w:tcPr>
            <w:tcW w:w="3370" w:type="dxa"/>
          </w:tcPr>
          <w:p w:rsidR="008710E0" w:rsidRPr="006F5DE3" w:rsidRDefault="00CE67D6" w:rsidP="006F5DE3">
            <w:pPr>
              <w:spacing w:line="480" w:lineRule="auto"/>
              <w:ind w:firstLine="0"/>
              <w:jc w:val="left"/>
              <w:rPr>
                <w:rFonts w:ascii="Times New Roman" w:hAnsi="Times New Roman" w:cs="Times New Roman"/>
                <w:sz w:val="24"/>
                <w:szCs w:val="24"/>
              </w:rPr>
            </w:pPr>
            <w:hyperlink r:id="rId7" w:history="1">
              <w:r w:rsidR="00885757" w:rsidRPr="006F5DE3">
                <w:rPr>
                  <w:rStyle w:val="Hyperlink"/>
                  <w:rFonts w:ascii="Times New Roman" w:hAnsi="Times New Roman" w:cs="Times New Roman"/>
                  <w:sz w:val="24"/>
                  <w:szCs w:val="24"/>
                </w:rPr>
                <w:t>http://apps.ua/en/age/</w:t>
              </w:r>
            </w:hyperlink>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 xml:space="preserve"> </w:t>
            </w:r>
          </w:p>
          <w:p w:rsidR="00885757" w:rsidRPr="006F5DE3" w:rsidRDefault="00CE67D6" w:rsidP="006F5DE3">
            <w:pPr>
              <w:spacing w:line="480" w:lineRule="auto"/>
              <w:ind w:firstLine="0"/>
              <w:jc w:val="left"/>
              <w:rPr>
                <w:rFonts w:ascii="Times New Roman" w:hAnsi="Times New Roman" w:cs="Times New Roman"/>
                <w:sz w:val="24"/>
                <w:szCs w:val="24"/>
              </w:rPr>
            </w:pPr>
            <w:hyperlink r:id="rId8" w:history="1">
              <w:r w:rsidR="00885757" w:rsidRPr="006F5DE3">
                <w:rPr>
                  <w:rStyle w:val="Hyperlink"/>
                  <w:rFonts w:ascii="Times New Roman" w:hAnsi="Times New Roman" w:cs="Times New Roman"/>
                  <w:sz w:val="24"/>
                  <w:szCs w:val="24"/>
                </w:rPr>
                <w:t>https://webflow.com/ix2</w:t>
              </w:r>
            </w:hyperlink>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CE67D6" w:rsidP="006F5DE3">
            <w:pPr>
              <w:spacing w:line="480" w:lineRule="auto"/>
              <w:ind w:firstLine="0"/>
              <w:jc w:val="left"/>
              <w:rPr>
                <w:rFonts w:ascii="Times New Roman" w:hAnsi="Times New Roman" w:cs="Times New Roman"/>
                <w:sz w:val="24"/>
                <w:szCs w:val="24"/>
              </w:rPr>
            </w:pPr>
            <w:hyperlink r:id="rId9" w:history="1">
              <w:r w:rsidR="00885757" w:rsidRPr="006F5DE3">
                <w:rPr>
                  <w:rStyle w:val="Hyperlink"/>
                  <w:rFonts w:ascii="Times New Roman" w:hAnsi="Times New Roman" w:cs="Times New Roman"/>
                  <w:sz w:val="24"/>
                  <w:szCs w:val="24"/>
                </w:rPr>
                <w:t>http://polishchristmasguide.com/</w:t>
              </w:r>
            </w:hyperlink>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CE67D6" w:rsidP="006F5DE3">
            <w:pPr>
              <w:spacing w:line="480" w:lineRule="auto"/>
              <w:ind w:firstLine="0"/>
              <w:jc w:val="left"/>
              <w:rPr>
                <w:rFonts w:ascii="Times New Roman" w:hAnsi="Times New Roman" w:cs="Times New Roman"/>
                <w:sz w:val="24"/>
                <w:szCs w:val="24"/>
              </w:rPr>
            </w:pPr>
            <w:hyperlink r:id="rId10" w:history="1">
              <w:r w:rsidR="00885757" w:rsidRPr="006F5DE3">
                <w:rPr>
                  <w:rStyle w:val="Hyperlink"/>
                  <w:rFonts w:ascii="Times New Roman" w:hAnsi="Times New Roman" w:cs="Times New Roman"/>
                  <w:sz w:val="24"/>
                  <w:szCs w:val="24"/>
                </w:rPr>
                <w:t>http://www.cyclemon.com/</w:t>
              </w:r>
            </w:hyperlink>
          </w:p>
          <w:p w:rsidR="00885757" w:rsidRPr="006F5DE3" w:rsidRDefault="00885757" w:rsidP="006F5DE3">
            <w:pPr>
              <w:spacing w:line="480" w:lineRule="auto"/>
              <w:ind w:firstLine="0"/>
              <w:jc w:val="left"/>
              <w:rPr>
                <w:rFonts w:ascii="Times New Roman" w:hAnsi="Times New Roman" w:cs="Times New Roman"/>
                <w:sz w:val="24"/>
                <w:szCs w:val="24"/>
              </w:rPr>
            </w:pPr>
          </w:p>
          <w:p w:rsidR="00885757" w:rsidRPr="006F5DE3" w:rsidRDefault="00885757" w:rsidP="006F5DE3">
            <w:pPr>
              <w:spacing w:line="480" w:lineRule="auto"/>
              <w:ind w:firstLine="0"/>
              <w:jc w:val="left"/>
              <w:rPr>
                <w:rFonts w:ascii="Times New Roman" w:hAnsi="Times New Roman" w:cs="Times New Roman"/>
                <w:sz w:val="24"/>
                <w:szCs w:val="24"/>
              </w:rPr>
            </w:pPr>
            <w:r w:rsidRPr="006F5DE3">
              <w:rPr>
                <w:rFonts w:ascii="Times New Roman" w:hAnsi="Times New Roman" w:cs="Times New Roman"/>
                <w:sz w:val="24"/>
                <w:szCs w:val="24"/>
              </w:rPr>
              <w:t>http://www.climber.io/</w:t>
            </w:r>
          </w:p>
        </w:tc>
        <w:tc>
          <w:tcPr>
            <w:tcW w:w="1750" w:type="dxa"/>
          </w:tcPr>
          <w:p w:rsidR="008710E0" w:rsidRPr="006F5DE3" w:rsidRDefault="009F6930" w:rsidP="006F5DE3">
            <w:pPr>
              <w:spacing w:line="480" w:lineRule="auto"/>
              <w:ind w:firstLine="0"/>
              <w:rPr>
                <w:rFonts w:ascii="Times New Roman" w:hAnsi="Times New Roman" w:cs="Times New Roman"/>
                <w:sz w:val="24"/>
                <w:szCs w:val="24"/>
              </w:rPr>
            </w:pPr>
            <w:proofErr w:type="spellStart"/>
            <w:r w:rsidRPr="006F5DE3">
              <w:rPr>
                <w:rFonts w:ascii="Times New Roman" w:hAnsi="Times New Roman" w:cs="Times New Roman"/>
                <w:sz w:val="24"/>
                <w:szCs w:val="24"/>
              </w:rPr>
              <w:lastRenderedPageBreak/>
              <w:t>WhatsApp</w:t>
            </w:r>
            <w:proofErr w:type="spellEnd"/>
          </w:p>
          <w:p w:rsidR="009F6930" w:rsidRPr="006F5DE3" w:rsidRDefault="009F6930" w:rsidP="006F5DE3">
            <w:pPr>
              <w:spacing w:line="480" w:lineRule="auto"/>
              <w:ind w:firstLine="0"/>
              <w:jc w:val="center"/>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proofErr w:type="spellStart"/>
            <w:r w:rsidRPr="006F5DE3">
              <w:rPr>
                <w:rFonts w:ascii="Times New Roman" w:hAnsi="Times New Roman" w:cs="Times New Roman"/>
                <w:sz w:val="24"/>
                <w:szCs w:val="24"/>
              </w:rPr>
              <w:t>Facebook</w:t>
            </w:r>
            <w:proofErr w:type="spellEnd"/>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r w:rsidRPr="006F5DE3">
              <w:rPr>
                <w:rFonts w:ascii="Times New Roman" w:hAnsi="Times New Roman" w:cs="Times New Roman"/>
                <w:sz w:val="24"/>
                <w:szCs w:val="24"/>
              </w:rPr>
              <w:lastRenderedPageBreak/>
              <w:t>Linked In</w:t>
            </w:r>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proofErr w:type="spellStart"/>
            <w:r w:rsidRPr="006F5DE3">
              <w:rPr>
                <w:rFonts w:ascii="Times New Roman" w:hAnsi="Times New Roman" w:cs="Times New Roman"/>
                <w:sz w:val="24"/>
                <w:szCs w:val="24"/>
              </w:rPr>
              <w:t>Letgo</w:t>
            </w:r>
            <w:proofErr w:type="spellEnd"/>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proofErr w:type="spellStart"/>
            <w:r w:rsidRPr="006F5DE3">
              <w:rPr>
                <w:rFonts w:ascii="Times New Roman" w:hAnsi="Times New Roman" w:cs="Times New Roman"/>
                <w:sz w:val="24"/>
                <w:szCs w:val="24"/>
              </w:rPr>
              <w:t>Craiglist</w:t>
            </w:r>
            <w:proofErr w:type="spellEnd"/>
          </w:p>
          <w:p w:rsidR="009F6930" w:rsidRPr="006F5DE3" w:rsidRDefault="009F6930" w:rsidP="006F5DE3">
            <w:pPr>
              <w:spacing w:line="480" w:lineRule="auto"/>
              <w:ind w:firstLine="0"/>
              <w:rPr>
                <w:rFonts w:ascii="Times New Roman" w:hAnsi="Times New Roman" w:cs="Times New Roman"/>
                <w:sz w:val="24"/>
                <w:szCs w:val="24"/>
              </w:rPr>
            </w:pPr>
          </w:p>
          <w:p w:rsidR="009F6930" w:rsidRPr="006F5DE3" w:rsidRDefault="009F6930" w:rsidP="006F5DE3">
            <w:pPr>
              <w:spacing w:line="480" w:lineRule="auto"/>
              <w:ind w:firstLine="0"/>
              <w:rPr>
                <w:rFonts w:ascii="Times New Roman" w:hAnsi="Times New Roman" w:cs="Times New Roman"/>
                <w:sz w:val="24"/>
                <w:szCs w:val="24"/>
              </w:rPr>
            </w:pPr>
            <w:r w:rsidRPr="006F5DE3">
              <w:rPr>
                <w:rFonts w:ascii="Times New Roman" w:hAnsi="Times New Roman" w:cs="Times New Roman"/>
                <w:sz w:val="24"/>
                <w:szCs w:val="24"/>
              </w:rPr>
              <w:tab/>
            </w:r>
          </w:p>
          <w:p w:rsidR="009F6930" w:rsidRPr="006F5DE3" w:rsidRDefault="009F6930" w:rsidP="006F5DE3">
            <w:pPr>
              <w:spacing w:line="480" w:lineRule="auto"/>
              <w:ind w:firstLine="0"/>
              <w:jc w:val="center"/>
              <w:rPr>
                <w:rFonts w:ascii="Times New Roman" w:hAnsi="Times New Roman" w:cs="Times New Roman"/>
                <w:sz w:val="24"/>
                <w:szCs w:val="24"/>
              </w:rPr>
            </w:pPr>
          </w:p>
        </w:tc>
      </w:tr>
      <w:tr w:rsidR="006F5DE3" w:rsidRPr="006F5DE3" w:rsidTr="006F5DE3">
        <w:tc>
          <w:tcPr>
            <w:tcW w:w="2103" w:type="dxa"/>
          </w:tcPr>
          <w:p w:rsidR="008710E0" w:rsidRPr="006F5DE3" w:rsidRDefault="008710E0" w:rsidP="006F5DE3">
            <w:pPr>
              <w:spacing w:line="480" w:lineRule="auto"/>
              <w:ind w:firstLine="0"/>
              <w:jc w:val="center"/>
              <w:rPr>
                <w:rFonts w:ascii="Times New Roman" w:hAnsi="Times New Roman" w:cs="Times New Roman"/>
                <w:sz w:val="24"/>
                <w:szCs w:val="24"/>
              </w:rPr>
            </w:pPr>
          </w:p>
        </w:tc>
        <w:tc>
          <w:tcPr>
            <w:tcW w:w="2155" w:type="dxa"/>
          </w:tcPr>
          <w:p w:rsidR="008710E0" w:rsidRPr="006F5DE3" w:rsidRDefault="008710E0" w:rsidP="006F5DE3">
            <w:pPr>
              <w:spacing w:line="480" w:lineRule="auto"/>
              <w:ind w:firstLine="0"/>
              <w:jc w:val="center"/>
              <w:rPr>
                <w:rFonts w:ascii="Times New Roman" w:hAnsi="Times New Roman" w:cs="Times New Roman"/>
                <w:sz w:val="24"/>
                <w:szCs w:val="24"/>
              </w:rPr>
            </w:pPr>
          </w:p>
        </w:tc>
        <w:tc>
          <w:tcPr>
            <w:tcW w:w="3370" w:type="dxa"/>
          </w:tcPr>
          <w:p w:rsidR="008710E0" w:rsidRPr="006F5DE3" w:rsidRDefault="008710E0" w:rsidP="006F5DE3">
            <w:pPr>
              <w:spacing w:line="480" w:lineRule="auto"/>
              <w:ind w:firstLine="0"/>
              <w:jc w:val="center"/>
              <w:rPr>
                <w:rFonts w:ascii="Times New Roman" w:hAnsi="Times New Roman" w:cs="Times New Roman"/>
                <w:sz w:val="24"/>
                <w:szCs w:val="24"/>
              </w:rPr>
            </w:pPr>
          </w:p>
        </w:tc>
        <w:tc>
          <w:tcPr>
            <w:tcW w:w="1750" w:type="dxa"/>
          </w:tcPr>
          <w:p w:rsidR="008710E0" w:rsidRPr="006F5DE3" w:rsidRDefault="008710E0" w:rsidP="006F5DE3">
            <w:pPr>
              <w:spacing w:line="480" w:lineRule="auto"/>
              <w:ind w:firstLine="0"/>
              <w:jc w:val="center"/>
              <w:rPr>
                <w:rFonts w:ascii="Times New Roman" w:hAnsi="Times New Roman" w:cs="Times New Roman"/>
                <w:sz w:val="24"/>
                <w:szCs w:val="24"/>
              </w:rPr>
            </w:pPr>
          </w:p>
        </w:tc>
      </w:tr>
    </w:tbl>
    <w:p w:rsidR="008710E0" w:rsidRPr="006F5DE3" w:rsidRDefault="008710E0" w:rsidP="006F5DE3">
      <w:pPr>
        <w:jc w:val="center"/>
        <w:rPr>
          <w:rFonts w:ascii="Times New Roman" w:hAnsi="Times New Roman" w:cs="Times New Roman"/>
          <w:sz w:val="24"/>
          <w:szCs w:val="24"/>
        </w:rPr>
      </w:pPr>
    </w:p>
    <w:p w:rsidR="00794C41" w:rsidRPr="006F5DE3" w:rsidRDefault="00794C41" w:rsidP="006F5DE3">
      <w:pPr>
        <w:jc w:val="center"/>
        <w:rPr>
          <w:rFonts w:ascii="Times New Roman" w:hAnsi="Times New Roman" w:cs="Times New Roman"/>
          <w:b/>
          <w:sz w:val="24"/>
          <w:szCs w:val="24"/>
        </w:rPr>
      </w:pPr>
      <w:r w:rsidRPr="006F5DE3">
        <w:rPr>
          <w:rFonts w:ascii="Times New Roman" w:hAnsi="Times New Roman" w:cs="Times New Roman"/>
          <w:b/>
          <w:sz w:val="24"/>
          <w:szCs w:val="24"/>
        </w:rPr>
        <w:t xml:space="preserve">Difference </w:t>
      </w:r>
      <w:proofErr w:type="gramStart"/>
      <w:r w:rsidRPr="006F5DE3">
        <w:rPr>
          <w:rFonts w:ascii="Times New Roman" w:hAnsi="Times New Roman" w:cs="Times New Roman"/>
          <w:b/>
          <w:sz w:val="24"/>
          <w:szCs w:val="24"/>
        </w:rPr>
        <w:t>Between</w:t>
      </w:r>
      <w:proofErr w:type="gramEnd"/>
      <w:r w:rsidRPr="006F5DE3">
        <w:rPr>
          <w:rFonts w:ascii="Times New Roman" w:hAnsi="Times New Roman" w:cs="Times New Roman"/>
          <w:b/>
          <w:sz w:val="24"/>
          <w:szCs w:val="24"/>
        </w:rPr>
        <w:t xml:space="preserve"> Examples and Non-Examples</w:t>
      </w:r>
    </w:p>
    <w:p w:rsidR="00794C41" w:rsidRDefault="00794C41" w:rsidP="006F5DE3">
      <w:pPr>
        <w:rPr>
          <w:rFonts w:ascii="Times New Roman" w:hAnsi="Times New Roman" w:cs="Times New Roman"/>
          <w:sz w:val="24"/>
          <w:szCs w:val="24"/>
        </w:rPr>
      </w:pPr>
      <w:r w:rsidRPr="006F5DE3">
        <w:rPr>
          <w:rFonts w:ascii="Times New Roman" w:hAnsi="Times New Roman" w:cs="Times New Roman"/>
          <w:sz w:val="24"/>
          <w:szCs w:val="24"/>
        </w:rPr>
        <w:t xml:space="preserve">In the examples of social media, all the examples listed would enable broad access to information especially when individuals or organizations share, on the other hand, the non-examples used do not allow broad access to information and only allows person to person communication. Intranet examples represent technological platforms where organizations can privately share information, and only authorized individuals will be able to access the information while non-examples present communication examples where individuals do not need authorizations to see information from an individual so long as they have the app. Finally, a website is usually a platform where organizations would formally have information about its activities and the non-examples represent platforms where every information can be accessed and not specific information concerning one </w:t>
      </w:r>
      <w:r w:rsidR="00AD5B20" w:rsidRPr="006F5DE3">
        <w:rPr>
          <w:rFonts w:ascii="Times New Roman" w:hAnsi="Times New Roman" w:cs="Times New Roman"/>
          <w:sz w:val="24"/>
          <w:szCs w:val="24"/>
        </w:rPr>
        <w:t>thing that</w:t>
      </w:r>
      <w:r w:rsidRPr="006F5DE3">
        <w:rPr>
          <w:rFonts w:ascii="Times New Roman" w:hAnsi="Times New Roman" w:cs="Times New Roman"/>
          <w:sz w:val="24"/>
          <w:szCs w:val="24"/>
        </w:rPr>
        <w:t xml:space="preserve"> is a variety of information.</w:t>
      </w:r>
    </w:p>
    <w:p w:rsidR="006F5DE3" w:rsidRDefault="006F5DE3" w:rsidP="006F5DE3">
      <w:pPr>
        <w:rPr>
          <w:rFonts w:ascii="Times New Roman" w:hAnsi="Times New Roman" w:cs="Times New Roman"/>
          <w:sz w:val="24"/>
          <w:szCs w:val="24"/>
        </w:rPr>
      </w:pPr>
    </w:p>
    <w:p w:rsidR="006F5DE3" w:rsidRPr="006F5DE3" w:rsidRDefault="006F5DE3" w:rsidP="006F5DE3">
      <w:pPr>
        <w:rPr>
          <w:rFonts w:ascii="Times New Roman" w:hAnsi="Times New Roman" w:cs="Times New Roman"/>
          <w:sz w:val="24"/>
          <w:szCs w:val="24"/>
        </w:rPr>
      </w:pPr>
    </w:p>
    <w:p w:rsidR="00794C41" w:rsidRPr="006F5DE3" w:rsidRDefault="006F5DE3" w:rsidP="006F5DE3">
      <w:pPr>
        <w:jc w:val="center"/>
        <w:rPr>
          <w:rFonts w:ascii="Times New Roman" w:hAnsi="Times New Roman" w:cs="Times New Roman"/>
          <w:b/>
          <w:sz w:val="24"/>
          <w:szCs w:val="24"/>
        </w:rPr>
      </w:pPr>
      <w:r w:rsidRPr="006F5DE3">
        <w:rPr>
          <w:rFonts w:ascii="Times New Roman" w:hAnsi="Times New Roman" w:cs="Times New Roman"/>
          <w:b/>
          <w:sz w:val="24"/>
          <w:szCs w:val="24"/>
        </w:rPr>
        <w:lastRenderedPageBreak/>
        <w:t>Concept Description</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 xml:space="preserve">Social networks would always involve a group of individuals who have established mutual communication relationships. </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Social networks have the primary purpose of making friends and getting to know relatives who are in different geographical locations and might also be used as a marketing tool.</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An intranet is a private network for any given organization that is established based on protocols.</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Intranet has restricted communication that is accessed only by the members of the organization.</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This means that intranet networks would require authorizations for individuals to use and access information shared.</w:t>
      </w:r>
    </w:p>
    <w:p w:rsidR="00794C41" w:rsidRPr="006F5DE3" w:rsidRDefault="00794C41" w:rsidP="006F5DE3">
      <w:pPr>
        <w:pStyle w:val="ListParagraph"/>
        <w:numPr>
          <w:ilvl w:val="0"/>
          <w:numId w:val="3"/>
        </w:numPr>
        <w:rPr>
          <w:rFonts w:ascii="Times New Roman" w:hAnsi="Times New Roman" w:cs="Times New Roman"/>
          <w:sz w:val="24"/>
          <w:szCs w:val="24"/>
        </w:rPr>
      </w:pPr>
      <w:r w:rsidRPr="006F5DE3">
        <w:rPr>
          <w:rFonts w:ascii="Times New Roman" w:hAnsi="Times New Roman" w:cs="Times New Roman"/>
          <w:sz w:val="24"/>
          <w:szCs w:val="24"/>
        </w:rPr>
        <w:t>The website is information displayed on web pages. This means that there is a domain name in which every website is allocated, and can be accessed through the use of private local area network or a public Internet Protocol.</w:t>
      </w:r>
    </w:p>
    <w:p w:rsidR="00794C41" w:rsidRPr="006F5DE3" w:rsidRDefault="00794C41" w:rsidP="006F5DE3">
      <w:pPr>
        <w:jc w:val="center"/>
        <w:rPr>
          <w:rFonts w:ascii="Times New Roman" w:hAnsi="Times New Roman" w:cs="Times New Roman"/>
          <w:b/>
          <w:sz w:val="24"/>
          <w:szCs w:val="24"/>
        </w:rPr>
      </w:pPr>
      <w:r w:rsidRPr="006F5DE3">
        <w:rPr>
          <w:rFonts w:ascii="Times New Roman" w:hAnsi="Times New Roman" w:cs="Times New Roman"/>
          <w:b/>
          <w:sz w:val="24"/>
          <w:szCs w:val="24"/>
        </w:rPr>
        <w:t xml:space="preserve">Use of Examples </w:t>
      </w:r>
      <w:proofErr w:type="gramStart"/>
      <w:r w:rsidRPr="006F5DE3">
        <w:rPr>
          <w:rFonts w:ascii="Times New Roman" w:hAnsi="Times New Roman" w:cs="Times New Roman"/>
          <w:b/>
          <w:sz w:val="24"/>
          <w:szCs w:val="24"/>
        </w:rPr>
        <w:t>To</w:t>
      </w:r>
      <w:proofErr w:type="gramEnd"/>
      <w:r w:rsidRPr="006F5DE3">
        <w:rPr>
          <w:rFonts w:ascii="Times New Roman" w:hAnsi="Times New Roman" w:cs="Times New Roman"/>
          <w:b/>
          <w:sz w:val="24"/>
          <w:szCs w:val="24"/>
        </w:rPr>
        <w:t xml:space="preserve"> Understand the </w:t>
      </w:r>
      <w:r w:rsidR="006F5DE3" w:rsidRPr="006F5DE3">
        <w:rPr>
          <w:rFonts w:ascii="Times New Roman" w:hAnsi="Times New Roman" w:cs="Times New Roman"/>
          <w:b/>
          <w:sz w:val="24"/>
          <w:szCs w:val="24"/>
        </w:rPr>
        <w:t xml:space="preserve">Difference Between </w:t>
      </w:r>
      <w:r w:rsidRPr="006F5DE3">
        <w:rPr>
          <w:rFonts w:ascii="Times New Roman" w:hAnsi="Times New Roman" w:cs="Times New Roman"/>
          <w:b/>
          <w:sz w:val="24"/>
          <w:szCs w:val="24"/>
        </w:rPr>
        <w:t>Concept.</w:t>
      </w:r>
    </w:p>
    <w:p w:rsidR="00794C41" w:rsidRPr="006F5DE3" w:rsidRDefault="00794C41" w:rsidP="006F5DE3">
      <w:pPr>
        <w:pStyle w:val="ListParagraph"/>
        <w:numPr>
          <w:ilvl w:val="0"/>
          <w:numId w:val="1"/>
        </w:numPr>
        <w:rPr>
          <w:rFonts w:ascii="Times New Roman" w:hAnsi="Times New Roman" w:cs="Times New Roman"/>
          <w:sz w:val="24"/>
          <w:szCs w:val="24"/>
        </w:rPr>
      </w:pPr>
      <w:r w:rsidRPr="006F5DE3">
        <w:rPr>
          <w:rFonts w:ascii="Times New Roman" w:hAnsi="Times New Roman" w:cs="Times New Roman"/>
          <w:sz w:val="24"/>
          <w:szCs w:val="24"/>
        </w:rPr>
        <w:t>Let us consider a promotion company that aims to market its product and aims at disseminating information to a broader audience. Use of Social Network would be able to provide the audience required for the private company since everybody will be able to access the information without restrictions.  Information spreads very fast due to the increased access among individuals.</w:t>
      </w:r>
    </w:p>
    <w:p w:rsidR="00794C41" w:rsidRPr="006F5DE3" w:rsidRDefault="00794C41" w:rsidP="006F5DE3">
      <w:pPr>
        <w:pStyle w:val="ListParagraph"/>
        <w:numPr>
          <w:ilvl w:val="0"/>
          <w:numId w:val="1"/>
        </w:numPr>
        <w:rPr>
          <w:rFonts w:ascii="Times New Roman" w:hAnsi="Times New Roman" w:cs="Times New Roman"/>
          <w:sz w:val="24"/>
          <w:szCs w:val="24"/>
        </w:rPr>
      </w:pPr>
      <w:r w:rsidRPr="006F5DE3">
        <w:rPr>
          <w:rFonts w:ascii="Times New Roman" w:hAnsi="Times New Roman" w:cs="Times New Roman"/>
          <w:sz w:val="24"/>
          <w:szCs w:val="24"/>
        </w:rPr>
        <w:t xml:space="preserve">On the other hand, the company might as well use a website where consumers would be able to have an interactive experience with the products that the company is trying to </w:t>
      </w:r>
      <w:r w:rsidRPr="006F5DE3">
        <w:rPr>
          <w:rFonts w:ascii="Times New Roman" w:hAnsi="Times New Roman" w:cs="Times New Roman"/>
          <w:sz w:val="24"/>
          <w:szCs w:val="24"/>
        </w:rPr>
        <w:lastRenderedPageBreak/>
        <w:t>market. However, this might not reach a wider audience as compared to social media since not everyone might be able to access the website of the company without a link.</w:t>
      </w:r>
    </w:p>
    <w:p w:rsidR="00794C41" w:rsidRPr="006F5DE3" w:rsidRDefault="00794C41" w:rsidP="006F5DE3">
      <w:pPr>
        <w:pStyle w:val="ListParagraph"/>
        <w:numPr>
          <w:ilvl w:val="0"/>
          <w:numId w:val="1"/>
        </w:numPr>
        <w:rPr>
          <w:rFonts w:ascii="Times New Roman" w:hAnsi="Times New Roman" w:cs="Times New Roman"/>
          <w:sz w:val="24"/>
          <w:szCs w:val="24"/>
        </w:rPr>
      </w:pPr>
      <w:r w:rsidRPr="006F5DE3">
        <w:rPr>
          <w:rFonts w:ascii="Times New Roman" w:hAnsi="Times New Roman" w:cs="Times New Roman"/>
          <w:sz w:val="24"/>
          <w:szCs w:val="24"/>
        </w:rPr>
        <w:t>Intranet will be the less effective since its services are confined to only the individuals who are authorized. This will not even be used in marketing since it is for communicating organizational activities.</w:t>
      </w:r>
    </w:p>
    <w:p w:rsidR="006F5DE3" w:rsidRPr="006F5DE3" w:rsidRDefault="006F5DE3" w:rsidP="006F5DE3">
      <w:pPr>
        <w:rPr>
          <w:rFonts w:ascii="Times New Roman" w:hAnsi="Times New Roman" w:cs="Times New Roman"/>
          <w:sz w:val="24"/>
          <w:szCs w:val="24"/>
        </w:rPr>
      </w:pPr>
    </w:p>
    <w:p w:rsidR="00794C41" w:rsidRPr="006F5DE3" w:rsidRDefault="00794C41" w:rsidP="006F5DE3">
      <w:pPr>
        <w:jc w:val="center"/>
        <w:rPr>
          <w:rFonts w:ascii="Times New Roman" w:hAnsi="Times New Roman" w:cs="Times New Roman"/>
          <w:b/>
          <w:sz w:val="24"/>
          <w:szCs w:val="24"/>
        </w:rPr>
      </w:pPr>
      <w:r w:rsidRPr="006F5DE3">
        <w:rPr>
          <w:rFonts w:ascii="Times New Roman" w:hAnsi="Times New Roman" w:cs="Times New Roman"/>
          <w:b/>
          <w:sz w:val="24"/>
          <w:szCs w:val="24"/>
        </w:rPr>
        <w:t xml:space="preserve">Critical Analysis of the Difference </w:t>
      </w:r>
      <w:r w:rsidR="00AD5B20" w:rsidRPr="006F5DE3">
        <w:rPr>
          <w:rFonts w:ascii="Times New Roman" w:hAnsi="Times New Roman" w:cs="Times New Roman"/>
          <w:b/>
          <w:sz w:val="24"/>
          <w:szCs w:val="24"/>
        </w:rPr>
        <w:t>between</w:t>
      </w:r>
      <w:r w:rsidRPr="006F5DE3">
        <w:rPr>
          <w:rFonts w:ascii="Times New Roman" w:hAnsi="Times New Roman" w:cs="Times New Roman"/>
          <w:b/>
          <w:sz w:val="24"/>
          <w:szCs w:val="24"/>
        </w:rPr>
        <w:t xml:space="preserve"> the Three</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Social media is an informal means of communicating and is effective only to disseminate information to a wide audience. There are very minimal restrictions to whoever wants to see the information.</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Social media has little privacy when sharing information with the audience.</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An intranet is a formal technological communicating network and information is only disseminated to specific networks. Explicit restrictions and only authorized will access information.</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Intranet has maximum privacy, and even within the organization, departments might have their intranet networks for communication.</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The website provides information about a business for example. This means that like social networks, where information about a company might not be available for instance might be found on the website.</w:t>
      </w:r>
    </w:p>
    <w:p w:rsidR="00794C41"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A website, unlike the intranet, does not have privacy, and anyone willing to access the information of an organization will go through the website.</w:t>
      </w:r>
    </w:p>
    <w:p w:rsidR="006F5DE3" w:rsidRPr="006F5DE3" w:rsidRDefault="00794C41" w:rsidP="006F5DE3">
      <w:pPr>
        <w:pStyle w:val="ListParagraph"/>
        <w:numPr>
          <w:ilvl w:val="0"/>
          <w:numId w:val="2"/>
        </w:numPr>
        <w:rPr>
          <w:rFonts w:ascii="Times New Roman" w:hAnsi="Times New Roman" w:cs="Times New Roman"/>
          <w:sz w:val="24"/>
          <w:szCs w:val="24"/>
        </w:rPr>
      </w:pPr>
      <w:r w:rsidRPr="006F5DE3">
        <w:rPr>
          <w:rFonts w:ascii="Times New Roman" w:hAnsi="Times New Roman" w:cs="Times New Roman"/>
          <w:sz w:val="24"/>
          <w:szCs w:val="24"/>
        </w:rPr>
        <w:t>The website is also formal and provides authentic information as compared to social networks.</w:t>
      </w:r>
    </w:p>
    <w:sectPr w:rsidR="006F5DE3" w:rsidRPr="006F5DE3" w:rsidSect="006F5DE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859" w:rsidRDefault="009D5859" w:rsidP="006F5DE3">
      <w:pPr>
        <w:spacing w:line="240" w:lineRule="auto"/>
      </w:pPr>
      <w:r>
        <w:separator/>
      </w:r>
    </w:p>
  </w:endnote>
  <w:endnote w:type="continuationSeparator" w:id="0">
    <w:p w:rsidR="009D5859" w:rsidRDefault="009D5859" w:rsidP="006F5D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859" w:rsidRDefault="009D5859" w:rsidP="006F5DE3">
      <w:pPr>
        <w:spacing w:line="240" w:lineRule="auto"/>
      </w:pPr>
      <w:r>
        <w:separator/>
      </w:r>
    </w:p>
  </w:footnote>
  <w:footnote w:type="continuationSeparator" w:id="0">
    <w:p w:rsidR="009D5859" w:rsidRDefault="009D5859" w:rsidP="006F5D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E3" w:rsidRDefault="006F5DE3" w:rsidP="006F5DE3">
    <w:pPr>
      <w:pStyle w:val="Header"/>
      <w:ind w:firstLine="0"/>
    </w:pPr>
    <w:r w:rsidRPr="006F5DE3">
      <w:rPr>
        <w:rFonts w:ascii="Times New Roman" w:hAnsi="Times New Roman" w:cs="Times New Roman"/>
        <w:sz w:val="24"/>
        <w:szCs w:val="24"/>
      </w:rPr>
      <w:t xml:space="preserve">KM CONCEPTS     </w:t>
    </w:r>
    <w:r>
      <w:rPr>
        <w:rFonts w:ascii="Times New Roman" w:hAnsi="Times New Roman" w:cs="Times New Roman"/>
        <w:sz w:val="24"/>
        <w:szCs w:val="24"/>
      </w:rPr>
      <w:t xml:space="preserve">                         </w:t>
    </w:r>
    <w:r w:rsidRPr="006F5D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5DE3">
      <w:t xml:space="preserve">                                                                                                       </w:t>
    </w:r>
    <w:sdt>
      <w:sdtPr>
        <w:id w:val="54621738"/>
        <w:docPartObj>
          <w:docPartGallery w:val="Page Numbers (Top of Page)"/>
          <w:docPartUnique/>
        </w:docPartObj>
      </w:sdtPr>
      <w:sdtContent>
        <w:fldSimple w:instr=" PAGE   \* MERGEFORMAT ">
          <w:r w:rsidR="00AD5B20">
            <w:rPr>
              <w:noProof/>
            </w:rPr>
            <w:t>6</w:t>
          </w:r>
        </w:fldSimple>
      </w:sdtContent>
    </w:sdt>
  </w:p>
  <w:p w:rsidR="006F5DE3" w:rsidRPr="006F5DE3" w:rsidRDefault="006F5DE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E3" w:rsidRDefault="006F5DE3" w:rsidP="006F5DE3">
    <w:pPr>
      <w:pStyle w:val="Header"/>
      <w:ind w:firstLine="0"/>
    </w:pPr>
    <w:r w:rsidRPr="006F5DE3">
      <w:rPr>
        <w:rFonts w:ascii="Times New Roman" w:hAnsi="Times New Roman" w:cs="Times New Roman"/>
        <w:sz w:val="24"/>
        <w:szCs w:val="24"/>
      </w:rPr>
      <w:t xml:space="preserve">Running Head: KM CONCEPTS      </w:t>
    </w:r>
    <w:r>
      <w:rPr>
        <w:rFonts w:ascii="Times New Roman" w:hAnsi="Times New Roman" w:cs="Times New Roman"/>
        <w:sz w:val="24"/>
        <w:szCs w:val="24"/>
      </w:rPr>
      <w:t xml:space="preserve">         </w:t>
    </w:r>
    <w:r w:rsidRPr="006F5DE3">
      <w:t xml:space="preserve">                                                                                                       </w:t>
    </w:r>
    <w:sdt>
      <w:sdtPr>
        <w:id w:val="54621344"/>
        <w:docPartObj>
          <w:docPartGallery w:val="Page Numbers (Top of Page)"/>
          <w:docPartUnique/>
        </w:docPartObj>
      </w:sdtPr>
      <w:sdtContent>
        <w:fldSimple w:instr=" PAGE   \* MERGEFORMAT ">
          <w:r w:rsidR="00AD5B20">
            <w:rPr>
              <w:noProof/>
            </w:rPr>
            <w:t>1</w:t>
          </w:r>
        </w:fldSimple>
      </w:sdtContent>
    </w:sdt>
  </w:p>
  <w:p w:rsidR="006F5DE3" w:rsidRDefault="006F5DE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1F390F"/>
    <w:multiLevelType w:val="hybridMultilevel"/>
    <w:tmpl w:val="5420B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FE274B"/>
    <w:multiLevelType w:val="hybridMultilevel"/>
    <w:tmpl w:val="2C8EBD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781EA5"/>
    <w:multiLevelType w:val="hybridMultilevel"/>
    <w:tmpl w:val="CAD27C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5428D"/>
    <w:rsid w:val="00013221"/>
    <w:rsid w:val="00092AD6"/>
    <w:rsid w:val="000C3091"/>
    <w:rsid w:val="001449A2"/>
    <w:rsid w:val="0032398D"/>
    <w:rsid w:val="004F5A56"/>
    <w:rsid w:val="0057608A"/>
    <w:rsid w:val="006B1091"/>
    <w:rsid w:val="006F5DE3"/>
    <w:rsid w:val="00730309"/>
    <w:rsid w:val="00794C41"/>
    <w:rsid w:val="00837246"/>
    <w:rsid w:val="008710E0"/>
    <w:rsid w:val="00885757"/>
    <w:rsid w:val="009B0AED"/>
    <w:rsid w:val="009D5859"/>
    <w:rsid w:val="009D6243"/>
    <w:rsid w:val="009F6930"/>
    <w:rsid w:val="00A84E88"/>
    <w:rsid w:val="00AD5B20"/>
    <w:rsid w:val="00AF335F"/>
    <w:rsid w:val="00B1623B"/>
    <w:rsid w:val="00BD0797"/>
    <w:rsid w:val="00BE5019"/>
    <w:rsid w:val="00CE67D6"/>
    <w:rsid w:val="00D93F19"/>
    <w:rsid w:val="00E134C8"/>
    <w:rsid w:val="00E5428D"/>
    <w:rsid w:val="00ED01D3"/>
    <w:rsid w:val="00F47FEE"/>
    <w:rsid w:val="00FA3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paragraph" w:styleId="Heading2">
    <w:name w:val="heading 2"/>
    <w:basedOn w:val="Normal"/>
    <w:link w:val="Heading2Char"/>
    <w:uiPriority w:val="9"/>
    <w:qFormat/>
    <w:rsid w:val="009D6243"/>
    <w:pPr>
      <w:spacing w:before="100" w:beforeAutospacing="1" w:after="100" w:afterAutospacing="1" w:line="240" w:lineRule="auto"/>
      <w:ind w:firstLine="0"/>
      <w:jc w:val="left"/>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10E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D6243"/>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85757"/>
    <w:rPr>
      <w:color w:val="0000FF" w:themeColor="hyperlink"/>
      <w:u w:val="single"/>
    </w:rPr>
  </w:style>
  <w:style w:type="paragraph" w:styleId="NormalWeb">
    <w:name w:val="Normal (Web)"/>
    <w:basedOn w:val="Normal"/>
    <w:uiPriority w:val="99"/>
    <w:semiHidden/>
    <w:unhideWhenUsed/>
    <w:rsid w:val="00BE5019"/>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E5019"/>
    <w:rPr>
      <w:b/>
      <w:bCs/>
    </w:rPr>
  </w:style>
  <w:style w:type="paragraph" w:styleId="ListParagraph">
    <w:name w:val="List Paragraph"/>
    <w:basedOn w:val="Normal"/>
    <w:uiPriority w:val="34"/>
    <w:qFormat/>
    <w:rsid w:val="006F5DE3"/>
    <w:pPr>
      <w:ind w:left="720"/>
      <w:contextualSpacing/>
    </w:pPr>
  </w:style>
  <w:style w:type="paragraph" w:styleId="Header">
    <w:name w:val="header"/>
    <w:basedOn w:val="Normal"/>
    <w:link w:val="HeaderChar"/>
    <w:uiPriority w:val="99"/>
    <w:unhideWhenUsed/>
    <w:rsid w:val="006F5DE3"/>
    <w:pPr>
      <w:tabs>
        <w:tab w:val="center" w:pos="4680"/>
        <w:tab w:val="right" w:pos="9360"/>
      </w:tabs>
      <w:spacing w:line="240" w:lineRule="auto"/>
    </w:pPr>
  </w:style>
  <w:style w:type="character" w:customStyle="1" w:styleId="HeaderChar">
    <w:name w:val="Header Char"/>
    <w:basedOn w:val="DefaultParagraphFont"/>
    <w:link w:val="Header"/>
    <w:uiPriority w:val="99"/>
    <w:rsid w:val="006F5DE3"/>
  </w:style>
  <w:style w:type="paragraph" w:styleId="Footer">
    <w:name w:val="footer"/>
    <w:basedOn w:val="Normal"/>
    <w:link w:val="FooterChar"/>
    <w:uiPriority w:val="99"/>
    <w:semiHidden/>
    <w:unhideWhenUsed/>
    <w:rsid w:val="006F5DE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F5DE3"/>
  </w:style>
</w:styles>
</file>

<file path=word/webSettings.xml><?xml version="1.0" encoding="utf-8"?>
<w:webSettings xmlns:r="http://schemas.openxmlformats.org/officeDocument/2006/relationships" xmlns:w="http://schemas.openxmlformats.org/wordprocessingml/2006/main">
  <w:divs>
    <w:div w:id="841551416">
      <w:bodyDiv w:val="1"/>
      <w:marLeft w:val="0"/>
      <w:marRight w:val="0"/>
      <w:marTop w:val="0"/>
      <w:marBottom w:val="0"/>
      <w:divBdr>
        <w:top w:val="none" w:sz="0" w:space="0" w:color="auto"/>
        <w:left w:val="none" w:sz="0" w:space="0" w:color="auto"/>
        <w:bottom w:val="none" w:sz="0" w:space="0" w:color="auto"/>
        <w:right w:val="none" w:sz="0" w:space="0" w:color="auto"/>
      </w:divBdr>
    </w:div>
    <w:div w:id="1152716984">
      <w:bodyDiv w:val="1"/>
      <w:marLeft w:val="0"/>
      <w:marRight w:val="0"/>
      <w:marTop w:val="0"/>
      <w:marBottom w:val="0"/>
      <w:divBdr>
        <w:top w:val="none" w:sz="0" w:space="0" w:color="auto"/>
        <w:left w:val="none" w:sz="0" w:space="0" w:color="auto"/>
        <w:bottom w:val="none" w:sz="0" w:space="0" w:color="auto"/>
        <w:right w:val="none" w:sz="0" w:space="0" w:color="auto"/>
      </w:divBdr>
    </w:div>
    <w:div w:id="203346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flow.com/ix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pps.ua/en/ag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yclemon.com/" TargetMode="External"/><Relationship Id="rId4" Type="http://schemas.openxmlformats.org/officeDocument/2006/relationships/webSettings" Target="webSettings.xml"/><Relationship Id="rId9" Type="http://schemas.openxmlformats.org/officeDocument/2006/relationships/hyperlink" Target="http://polishchristmasguid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2018-09-16T02:38:00Z</dcterms:created>
  <dcterms:modified xsi:type="dcterms:W3CDTF">2018-09-16T02:38:00Z</dcterms:modified>
</cp:coreProperties>
</file>